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92CE" w14:textId="40969A90" w:rsidR="00742F9C" w:rsidRDefault="00742F9C" w:rsidP="00742F9C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Comic Sans MS" w:hAnsi="Comic Sans MS" w:cs="Arial"/>
          <w:b/>
          <w:sz w:val="28"/>
          <w:szCs w:val="28"/>
          <w:u w:val="single"/>
        </w:rPr>
        <w:t xml:space="preserve">FOURNITURES SCOLAIRES – Année </w:t>
      </w:r>
      <w:r w:rsidR="00D970D1">
        <w:rPr>
          <w:rFonts w:ascii="Comic Sans MS" w:hAnsi="Comic Sans MS" w:cs="Arial"/>
          <w:b/>
          <w:sz w:val="28"/>
          <w:szCs w:val="28"/>
          <w:u w:val="single"/>
        </w:rPr>
        <w:t>202</w:t>
      </w:r>
      <w:r w:rsidR="002D6122">
        <w:rPr>
          <w:rFonts w:ascii="Comic Sans MS" w:hAnsi="Comic Sans MS" w:cs="Arial"/>
          <w:b/>
          <w:sz w:val="28"/>
          <w:szCs w:val="28"/>
          <w:u w:val="single"/>
        </w:rPr>
        <w:t>3</w:t>
      </w:r>
      <w:r w:rsidR="00D970D1">
        <w:rPr>
          <w:rFonts w:ascii="Comic Sans MS" w:hAnsi="Comic Sans MS" w:cs="Arial"/>
          <w:b/>
          <w:sz w:val="28"/>
          <w:szCs w:val="28"/>
          <w:u w:val="single"/>
        </w:rPr>
        <w:t>/202</w:t>
      </w:r>
      <w:r w:rsidR="002D6122">
        <w:rPr>
          <w:rFonts w:ascii="Comic Sans MS" w:hAnsi="Comic Sans MS" w:cs="Arial"/>
          <w:b/>
          <w:sz w:val="28"/>
          <w:szCs w:val="28"/>
          <w:u w:val="single"/>
        </w:rPr>
        <w:t>4</w:t>
      </w:r>
    </w:p>
    <w:p w14:paraId="464ADBC7" w14:textId="77777777" w:rsidR="00742F9C" w:rsidRPr="00E36C0E" w:rsidRDefault="00742F9C" w:rsidP="00E36C0E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Comic Sans MS" w:hAnsi="Comic Sans MS" w:cs="Arial"/>
          <w:b/>
          <w:sz w:val="28"/>
          <w:szCs w:val="28"/>
          <w:u w:val="single"/>
        </w:rPr>
        <w:t>CP</w:t>
      </w:r>
    </w:p>
    <w:p w14:paraId="40DE2D32" w14:textId="77777777" w:rsidR="009216FB" w:rsidRDefault="009216FB" w:rsidP="009216FB">
      <w:pPr>
        <w:pStyle w:val="Paragraphedeliste"/>
        <w:spacing w:after="200"/>
        <w:rPr>
          <w:rFonts w:ascii="Comic Sans MS" w:hAnsi="Comic Sans MS" w:cs="Arial"/>
        </w:rPr>
      </w:pPr>
    </w:p>
    <w:p w14:paraId="1374CF53" w14:textId="77777777" w:rsidR="00731C88" w:rsidRDefault="00731C88" w:rsidP="009216FB">
      <w:pPr>
        <w:pStyle w:val="Paragraphedeliste"/>
        <w:spacing w:after="200"/>
        <w:rPr>
          <w:rFonts w:ascii="Comic Sans MS" w:hAnsi="Comic Sans MS" w:cs="Arial"/>
        </w:rPr>
      </w:pPr>
    </w:p>
    <w:p w14:paraId="41128A19" w14:textId="77777777" w:rsidR="00742F9C" w:rsidRPr="009216FB" w:rsidRDefault="00742F9C" w:rsidP="00742F9C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 w:rsidRPr="009216FB">
        <w:rPr>
          <w:rFonts w:ascii="Comic Sans MS" w:hAnsi="Comic Sans MS" w:cs="Arial"/>
        </w:rPr>
        <w:t xml:space="preserve">1 classeur bleu rigide grand format – 4 cm d’épaisseur – avec 5 intercalaires </w:t>
      </w:r>
      <w:r w:rsidRPr="009216FB">
        <w:rPr>
          <w:rFonts w:ascii="Comic Sans MS" w:hAnsi="Comic Sans MS" w:cs="Arial"/>
          <w:b/>
        </w:rPr>
        <w:t>24 X 32</w:t>
      </w:r>
      <w:r w:rsidRPr="009216FB">
        <w:rPr>
          <w:rFonts w:ascii="Comic Sans MS" w:hAnsi="Comic Sans MS" w:cs="Arial"/>
          <w:b/>
          <w:bCs/>
        </w:rPr>
        <w:t>(marqués : 1) Orthographe, 2) Ortho gram, 3) Vocabulaire, 4) Grammaire, 5) Conjugaison)</w:t>
      </w:r>
    </w:p>
    <w:p w14:paraId="7F48C868" w14:textId="77777777" w:rsidR="00742F9C" w:rsidRPr="009216FB" w:rsidRDefault="00742F9C" w:rsidP="00742F9C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  <w:b/>
        </w:rPr>
      </w:pPr>
      <w:r w:rsidRPr="009216FB">
        <w:rPr>
          <w:rFonts w:ascii="Comic Sans MS" w:hAnsi="Comic Sans MS" w:cs="Arial"/>
        </w:rPr>
        <w:t xml:space="preserve">1 classeur transparent souple grand format – 4 cm d’épaisseur – avec </w:t>
      </w:r>
      <w:r w:rsidRPr="009216FB">
        <w:rPr>
          <w:rFonts w:ascii="Comic Sans MS" w:hAnsi="Comic Sans MS" w:cs="Arial"/>
          <w:b/>
        </w:rPr>
        <w:t>2 intercalaires24 X 32</w:t>
      </w:r>
      <w:r w:rsidRPr="009216FB">
        <w:rPr>
          <w:rFonts w:ascii="Comic Sans MS" w:hAnsi="Comic Sans MS" w:cs="Arial"/>
        </w:rPr>
        <w:t xml:space="preserve"> (</w:t>
      </w:r>
      <w:r w:rsidRPr="009216FB">
        <w:rPr>
          <w:rFonts w:ascii="Comic Sans MS" w:hAnsi="Comic Sans MS" w:cs="Arial"/>
          <w:b/>
        </w:rPr>
        <w:t>marqués : 1) Arts plastiques 2) Education musicale)</w:t>
      </w:r>
    </w:p>
    <w:p w14:paraId="470E1F92" w14:textId="77777777" w:rsidR="00742F9C" w:rsidRDefault="00742F9C" w:rsidP="00742F9C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1 ardoise</w:t>
      </w:r>
    </w:p>
    <w:p w14:paraId="03DDFD0F" w14:textId="77777777" w:rsidR="00742F9C" w:rsidRDefault="00742F9C" w:rsidP="00742F9C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1 double-décimètre</w:t>
      </w:r>
    </w:p>
    <w:p w14:paraId="7641D3D4" w14:textId="77777777" w:rsidR="00742F9C" w:rsidRDefault="00742F9C" w:rsidP="00742F9C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1 trousse contenant des feutres et des crayons de couleur</w:t>
      </w:r>
    </w:p>
    <w:p w14:paraId="187C254B" w14:textId="77777777" w:rsidR="002D6122" w:rsidRDefault="00742F9C" w:rsidP="00742F9C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1 trousse contenant : 2 stylos bleus, 2 verts, </w:t>
      </w:r>
      <w:r w:rsidR="00297E1C">
        <w:rPr>
          <w:rFonts w:ascii="Comic Sans MS" w:hAnsi="Comic Sans MS" w:cs="Arial"/>
        </w:rPr>
        <w:t>1</w:t>
      </w:r>
      <w:r>
        <w:rPr>
          <w:rFonts w:ascii="Comic Sans MS" w:hAnsi="Comic Sans MS" w:cs="Arial"/>
        </w:rPr>
        <w:t xml:space="preserve"> rouge et </w:t>
      </w:r>
      <w:r w:rsidR="00297E1C">
        <w:rPr>
          <w:rFonts w:ascii="Comic Sans MS" w:hAnsi="Comic Sans MS" w:cs="Arial"/>
        </w:rPr>
        <w:t>1</w:t>
      </w:r>
      <w:r>
        <w:rPr>
          <w:rFonts w:ascii="Comic Sans MS" w:hAnsi="Comic Sans MS" w:cs="Arial"/>
        </w:rPr>
        <w:t xml:space="preserve"> noir, 2 surligneurs, 8 feutres ardoise, 4 crayons à papier, 1 gomme, 1 taille-crayon, 1 paire de ciseaux, 6 tubes de colle </w:t>
      </w:r>
    </w:p>
    <w:p w14:paraId="566872BC" w14:textId="21F03DB6" w:rsidR="00742F9C" w:rsidRDefault="00742F9C" w:rsidP="002D6122">
      <w:pPr>
        <w:pStyle w:val="Paragraphedeliste"/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  <w:b/>
          <w:i/>
        </w:rPr>
        <w:t>[Prévoir une réserve : ce matériel devra être renouvelé selon l’utilisation de votre enfant]</w:t>
      </w:r>
    </w:p>
    <w:p w14:paraId="000686EB" w14:textId="77777777" w:rsidR="00742F9C" w:rsidRDefault="00742F9C" w:rsidP="00742F9C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1 boîte de mouchoirs et 1 rouleau essuie-tout</w:t>
      </w:r>
    </w:p>
    <w:p w14:paraId="15729913" w14:textId="77777777" w:rsidR="00742F9C" w:rsidRDefault="00742F9C" w:rsidP="00742F9C">
      <w:pPr>
        <w:pStyle w:val="Paragraphedeliste"/>
        <w:jc w:val="center"/>
        <w:rPr>
          <w:rFonts w:ascii="Comic Sans MS" w:hAnsi="Comic Sans MS" w:cs="Arial"/>
        </w:rPr>
      </w:pPr>
    </w:p>
    <w:p w14:paraId="7E24D247" w14:textId="77777777" w:rsidR="002D6122" w:rsidRDefault="002D6122" w:rsidP="009216FB">
      <w:pPr>
        <w:jc w:val="center"/>
        <w:rPr>
          <w:rFonts w:ascii="Comic Sans MS" w:hAnsi="Comic Sans MS" w:cs="Arial"/>
          <w:b/>
          <w:u w:val="single"/>
          <w:lang w:eastAsia="en-US"/>
        </w:rPr>
      </w:pPr>
    </w:p>
    <w:p w14:paraId="68672E1D" w14:textId="6DAF6E3B" w:rsidR="009216FB" w:rsidRPr="00D15C12" w:rsidRDefault="009216FB" w:rsidP="009216FB">
      <w:pPr>
        <w:jc w:val="center"/>
        <w:rPr>
          <w:rFonts w:ascii="Comic Sans MS" w:hAnsi="Comic Sans MS" w:cs="Arial"/>
          <w:b/>
          <w:u w:val="single"/>
          <w:lang w:eastAsia="en-US"/>
        </w:rPr>
      </w:pPr>
      <w:r w:rsidRPr="00D15C12">
        <w:rPr>
          <w:rFonts w:ascii="Comic Sans MS" w:hAnsi="Comic Sans MS" w:cs="Arial"/>
          <w:b/>
          <w:u w:val="single"/>
          <w:lang w:eastAsia="en-US"/>
        </w:rPr>
        <w:t>Merci de mettre le nom et prénom de votre enfant sur l’ensemble des fournitures.</w:t>
      </w:r>
    </w:p>
    <w:p w14:paraId="59610F94" w14:textId="77777777" w:rsidR="009216FB" w:rsidRDefault="009216FB" w:rsidP="009216FB">
      <w:pPr>
        <w:jc w:val="center"/>
        <w:rPr>
          <w:rFonts w:ascii="Comic Sans MS" w:hAnsi="Comic Sans MS" w:cs="Arial"/>
        </w:rPr>
      </w:pPr>
    </w:p>
    <w:p w14:paraId="13E6192E" w14:textId="77777777" w:rsidR="009216FB" w:rsidRPr="009D4D7B" w:rsidRDefault="009216FB" w:rsidP="00742F9C">
      <w:pPr>
        <w:rPr>
          <w:rFonts w:ascii="Comic Sans MS" w:hAnsi="Comic Sans MS" w:cs="Arial"/>
          <w:b/>
          <w:i/>
        </w:rPr>
      </w:pPr>
    </w:p>
    <w:tbl>
      <w:tblPr>
        <w:tblStyle w:val="Grilledutableau"/>
        <w:tblW w:w="1074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743"/>
      </w:tblGrid>
      <w:tr w:rsidR="00742F9C" w14:paraId="5A419692" w14:textId="77777777" w:rsidTr="002D6122">
        <w:tc>
          <w:tcPr>
            <w:tcW w:w="107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1B67E9" w14:textId="77777777" w:rsidR="002D6122" w:rsidRDefault="002D6122" w:rsidP="009216FB">
            <w:pPr>
              <w:ind w:right="-709"/>
              <w:jc w:val="both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LE RESTE DES</w:t>
            </w:r>
            <w:r w:rsidR="009216FB" w:rsidRPr="00A448C4">
              <w:rPr>
                <w:rFonts w:ascii="Comic Sans MS" w:hAnsi="Comic Sans MS"/>
                <w:b/>
                <w:i/>
              </w:rPr>
              <w:t xml:space="preserve"> FOURNITURES (ex : </w:t>
            </w:r>
            <w:r>
              <w:rPr>
                <w:rFonts w:ascii="Comic Sans MS" w:hAnsi="Comic Sans MS"/>
                <w:b/>
                <w:i/>
              </w:rPr>
              <w:t xml:space="preserve">cahiers, </w:t>
            </w:r>
            <w:r w:rsidR="009216FB">
              <w:rPr>
                <w:rFonts w:ascii="Comic Sans MS" w:hAnsi="Comic Sans MS"/>
                <w:b/>
                <w:i/>
              </w:rPr>
              <w:t xml:space="preserve">ramette de papier, </w:t>
            </w:r>
            <w:r w:rsidR="009216FB" w:rsidRPr="00A448C4">
              <w:rPr>
                <w:rFonts w:ascii="Comic Sans MS" w:hAnsi="Comic Sans MS"/>
                <w:b/>
                <w:i/>
              </w:rPr>
              <w:t xml:space="preserve">fichier de travail, …) </w:t>
            </w:r>
          </w:p>
          <w:p w14:paraId="65FD21B8" w14:textId="77777777" w:rsidR="002D6122" w:rsidRDefault="009216FB" w:rsidP="009216FB">
            <w:pPr>
              <w:ind w:right="-709"/>
              <w:jc w:val="both"/>
              <w:rPr>
                <w:rFonts w:ascii="Comic Sans MS" w:hAnsi="Comic Sans MS"/>
                <w:b/>
                <w:i/>
              </w:rPr>
            </w:pPr>
            <w:r w:rsidRPr="00A448C4">
              <w:rPr>
                <w:rFonts w:ascii="Comic Sans MS" w:hAnsi="Comic Sans MS"/>
                <w:b/>
                <w:i/>
              </w:rPr>
              <w:t>SERONT</w:t>
            </w:r>
            <w:r w:rsidR="002D6122">
              <w:rPr>
                <w:rFonts w:ascii="Comic Sans MS" w:hAnsi="Comic Sans MS"/>
                <w:b/>
                <w:i/>
              </w:rPr>
              <w:t xml:space="preserve"> </w:t>
            </w:r>
            <w:r w:rsidRPr="00A448C4">
              <w:rPr>
                <w:rFonts w:ascii="Comic Sans MS" w:hAnsi="Comic Sans MS"/>
                <w:b/>
                <w:i/>
              </w:rPr>
              <w:t xml:space="preserve">COMMANDEES PAR L’ECOLE ET REFACTUREES SUR LA CONTRIBUTION </w:t>
            </w:r>
          </w:p>
          <w:p w14:paraId="205439FE" w14:textId="3B037BE4" w:rsidR="00742F9C" w:rsidRPr="009216FB" w:rsidRDefault="009216FB" w:rsidP="009216FB">
            <w:pPr>
              <w:ind w:right="-709"/>
              <w:jc w:val="both"/>
              <w:rPr>
                <w:rFonts w:ascii="Comic Sans MS" w:hAnsi="Comic Sans MS"/>
                <w:b/>
                <w:i/>
              </w:rPr>
            </w:pPr>
            <w:r w:rsidRPr="00A448C4">
              <w:rPr>
                <w:rFonts w:ascii="Comic Sans MS" w:hAnsi="Comic Sans MS"/>
                <w:b/>
                <w:i/>
              </w:rPr>
              <w:t xml:space="preserve">FAMILIALE </w:t>
            </w:r>
            <w:r>
              <w:rPr>
                <w:rFonts w:ascii="Comic Sans MS" w:hAnsi="Comic Sans MS"/>
                <w:b/>
                <w:i/>
              </w:rPr>
              <w:t xml:space="preserve">DE </w:t>
            </w:r>
            <w:r w:rsidRPr="00A448C4">
              <w:rPr>
                <w:rFonts w:ascii="Comic Sans MS" w:hAnsi="Comic Sans MS"/>
                <w:b/>
                <w:i/>
              </w:rPr>
              <w:t>SEPTEMBRE.</w:t>
            </w:r>
          </w:p>
        </w:tc>
      </w:tr>
    </w:tbl>
    <w:p w14:paraId="213A3BF4" w14:textId="77777777" w:rsidR="00742F9C" w:rsidRDefault="00742F9C" w:rsidP="00742F9C"/>
    <w:p w14:paraId="521ABC1B" w14:textId="0FB4B0D3" w:rsidR="00227DA7" w:rsidRPr="00E8300E" w:rsidRDefault="00000000" w:rsidP="008A6D83">
      <w:pPr>
        <w:jc w:val="center"/>
        <w:rPr>
          <w:b/>
          <w:u w:val="single"/>
        </w:rPr>
      </w:pPr>
    </w:p>
    <w:sectPr w:rsidR="00227DA7" w:rsidRPr="00E8300E" w:rsidSect="008A6D83">
      <w:pgSz w:w="11906" w:h="16838"/>
      <w:pgMar w:top="227" w:right="720" w:bottom="22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55851"/>
    <w:multiLevelType w:val="hybridMultilevel"/>
    <w:tmpl w:val="945C2A12"/>
    <w:lvl w:ilvl="0" w:tplc="D812BA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8579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9C"/>
    <w:rsid w:val="00064CE6"/>
    <w:rsid w:val="00126B00"/>
    <w:rsid w:val="00153C6E"/>
    <w:rsid w:val="001734B1"/>
    <w:rsid w:val="001C5A4D"/>
    <w:rsid w:val="001F27E5"/>
    <w:rsid w:val="00297E1C"/>
    <w:rsid w:val="002D6122"/>
    <w:rsid w:val="00367372"/>
    <w:rsid w:val="0038360E"/>
    <w:rsid w:val="00415F83"/>
    <w:rsid w:val="004F3A46"/>
    <w:rsid w:val="005C418B"/>
    <w:rsid w:val="006930FA"/>
    <w:rsid w:val="00731C88"/>
    <w:rsid w:val="00742F9C"/>
    <w:rsid w:val="007C361E"/>
    <w:rsid w:val="00856E6A"/>
    <w:rsid w:val="008A6D83"/>
    <w:rsid w:val="009216FB"/>
    <w:rsid w:val="00960457"/>
    <w:rsid w:val="009D4D7B"/>
    <w:rsid w:val="00A448C4"/>
    <w:rsid w:val="00A4590F"/>
    <w:rsid w:val="00AB387D"/>
    <w:rsid w:val="00B2265B"/>
    <w:rsid w:val="00B52CAA"/>
    <w:rsid w:val="00BE02D9"/>
    <w:rsid w:val="00D15C12"/>
    <w:rsid w:val="00D314BC"/>
    <w:rsid w:val="00D641F9"/>
    <w:rsid w:val="00D970D1"/>
    <w:rsid w:val="00E058C9"/>
    <w:rsid w:val="00E36C0E"/>
    <w:rsid w:val="00E8300E"/>
    <w:rsid w:val="00F6002E"/>
    <w:rsid w:val="00F63CE2"/>
    <w:rsid w:val="00F902E0"/>
    <w:rsid w:val="00FD0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F84E"/>
  <w15:docId w15:val="{0BCFC57B-DE48-4237-9BAB-3B833ADC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742F9C"/>
    <w:pPr>
      <w:ind w:left="720"/>
      <w:contextualSpacing/>
    </w:pPr>
  </w:style>
  <w:style w:type="table" w:styleId="Grilledutableau">
    <w:name w:val="Table Grid"/>
    <w:basedOn w:val="TableauNormal"/>
    <w:uiPriority w:val="59"/>
    <w:rsid w:val="00742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De sousa</dc:creator>
  <cp:lastModifiedBy>Caroline</cp:lastModifiedBy>
  <cp:revision>6</cp:revision>
  <dcterms:created xsi:type="dcterms:W3CDTF">2023-04-13T12:28:00Z</dcterms:created>
  <dcterms:modified xsi:type="dcterms:W3CDTF">2023-05-23T14:53:00Z</dcterms:modified>
</cp:coreProperties>
</file>